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07" w:rsidRPr="003E514E" w:rsidRDefault="00510107" w:rsidP="00510107">
      <w:pPr>
        <w:pStyle w:val="2"/>
        <w:jc w:val="right"/>
        <w:rPr>
          <w:b w:val="0"/>
        </w:rPr>
      </w:pPr>
      <w:r w:rsidRPr="003E514E">
        <w:rPr>
          <w:b w:val="0"/>
        </w:rPr>
        <w:t>ПРОЕКТ</w:t>
      </w:r>
    </w:p>
    <w:p w:rsidR="003F18DF" w:rsidRPr="003E514E" w:rsidRDefault="006B2A4A" w:rsidP="006B2A4A">
      <w:pPr>
        <w:pStyle w:val="2"/>
        <w:jc w:val="center"/>
      </w:pPr>
      <w:r w:rsidRPr="003E514E">
        <w:t xml:space="preserve">СОВЕТ </w:t>
      </w:r>
      <w:r w:rsidR="00DF0A3F" w:rsidRPr="003E514E">
        <w:t xml:space="preserve">СЕЛЬСКОГО </w:t>
      </w:r>
      <w:r w:rsidRPr="003E514E">
        <w:t xml:space="preserve">ПОСЕЛЕНИЯ </w:t>
      </w:r>
      <w:r w:rsidR="008E6FC3">
        <w:t>ВЕРХОТОРСКИЙ</w:t>
      </w:r>
      <w:r w:rsidR="00DF0A3F" w:rsidRPr="003E514E">
        <w:t xml:space="preserve"> СЕЛЬСОВЕТ</w:t>
      </w:r>
      <w:r w:rsidR="007602B0" w:rsidRPr="003E514E">
        <w:t xml:space="preserve"> </w:t>
      </w:r>
      <w:r w:rsidRPr="003E514E">
        <w:t xml:space="preserve">МУНИЦИПАЛЬНОГО РАЙОНА  ИШИМБАЙСКИЙ РАЙОН  </w:t>
      </w:r>
    </w:p>
    <w:p w:rsidR="006B2A4A" w:rsidRPr="003E514E" w:rsidRDefault="006B2A4A" w:rsidP="006B2A4A">
      <w:pPr>
        <w:pStyle w:val="2"/>
        <w:jc w:val="center"/>
      </w:pPr>
      <w:r w:rsidRPr="003E514E">
        <w:t>РЕСПУБЛИКИ БАШКОРТОСТАН</w:t>
      </w:r>
    </w:p>
    <w:p w:rsidR="00A403AD" w:rsidRPr="003E514E" w:rsidRDefault="006B2A4A" w:rsidP="006B2A4A">
      <w:pPr>
        <w:pStyle w:val="ConsTitle"/>
        <w:widowControl/>
        <w:ind w:left="2832" w:right="0" w:firstLine="708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>РЕШЕНИЕ</w:t>
      </w:r>
    </w:p>
    <w:p w:rsidR="0031580D" w:rsidRPr="003E514E" w:rsidRDefault="0031580D" w:rsidP="006B2A4A">
      <w:pPr>
        <w:pStyle w:val="ConsTitle"/>
        <w:widowControl/>
        <w:ind w:left="2832" w:right="0"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20588C" w:rsidRPr="003E514E" w:rsidRDefault="001A1E55" w:rsidP="0020588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51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588C" w:rsidRPr="003E514E">
        <w:rPr>
          <w:rFonts w:ascii="Times New Roman" w:hAnsi="Times New Roman" w:cs="Times New Roman"/>
          <w:b w:val="0"/>
          <w:sz w:val="28"/>
          <w:szCs w:val="28"/>
        </w:rPr>
        <w:t xml:space="preserve">«Об установлении  земельного налога» </w:t>
      </w:r>
    </w:p>
    <w:p w:rsidR="0020588C" w:rsidRPr="003E514E" w:rsidRDefault="0020588C" w:rsidP="0020588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22F6" w:rsidRPr="003E514E" w:rsidRDefault="00C31052" w:rsidP="008B2FB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14E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C673A" w:rsidRPr="003E514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="00AC673A" w:rsidRPr="003E514E">
        <w:rPr>
          <w:rFonts w:ascii="Times New Roman" w:hAnsi="Times New Roman" w:cs="Times New Roman"/>
          <w:b w:val="0"/>
          <w:sz w:val="28"/>
          <w:szCs w:val="28"/>
        </w:rPr>
        <w:t>В</w:t>
      </w:r>
      <w:r w:rsidR="006B2A4A"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соответствии с </w:t>
      </w:r>
      <w:r w:rsidR="000B0362"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Налоговым кодексом Российской Федерации, </w:t>
      </w:r>
      <w:r w:rsidR="000B0362" w:rsidRPr="00523C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</w:t>
      </w:r>
      <w:r w:rsidR="00523CF6" w:rsidRPr="00523C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Уставом</w:t>
      </w:r>
      <w:r w:rsidR="000B0362" w:rsidRPr="00523C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F0A3F" w:rsidRPr="00523CF6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="00510107" w:rsidRPr="00523C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</w:t>
      </w:r>
      <w:r w:rsidR="000B0362" w:rsidRPr="00523CF6">
        <w:rPr>
          <w:rFonts w:ascii="Times New Roman" w:hAnsi="Times New Roman" w:cs="Times New Roman"/>
          <w:b w:val="0"/>
          <w:bCs w:val="0"/>
          <w:sz w:val="28"/>
          <w:szCs w:val="28"/>
        </w:rPr>
        <w:t>селения</w:t>
      </w:r>
      <w:r w:rsidR="000B0362"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E6FC3">
        <w:rPr>
          <w:rFonts w:ascii="Times New Roman" w:hAnsi="Times New Roman" w:cs="Times New Roman"/>
          <w:b w:val="0"/>
          <w:bCs w:val="0"/>
          <w:sz w:val="28"/>
          <w:szCs w:val="28"/>
        </w:rPr>
        <w:t>Верхоторский</w:t>
      </w:r>
      <w:r w:rsidR="00510107"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F0A3F"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0B0362"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Ишимбайский район Республики Башкортостан </w:t>
      </w:r>
      <w:r w:rsidR="006B2A4A"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Налоговым кодексом Российской Федерации Совет </w:t>
      </w:r>
      <w:r w:rsidR="00DF0A3F"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="006B2A4A"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="008E6FC3">
        <w:rPr>
          <w:rFonts w:ascii="Times New Roman" w:hAnsi="Times New Roman" w:cs="Times New Roman"/>
          <w:b w:val="0"/>
          <w:bCs w:val="0"/>
          <w:sz w:val="28"/>
          <w:szCs w:val="28"/>
        </w:rPr>
        <w:t>Верхоторский</w:t>
      </w:r>
      <w:r w:rsidR="00510107"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837E7"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6B2A4A"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Ишимбайский район Республики Башкортостан </w:t>
      </w:r>
      <w:proofErr w:type="gramEnd"/>
    </w:p>
    <w:p w:rsidR="006B2A4A" w:rsidRPr="003E514E" w:rsidRDefault="00A222F6" w:rsidP="00A222F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proofErr w:type="gramEnd"/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 Ш И Л</w:t>
      </w:r>
      <w:r w:rsidR="006B2A4A"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0B0362" w:rsidRPr="003E514E" w:rsidRDefault="000B0362" w:rsidP="00A222F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2A4A" w:rsidRPr="003E514E" w:rsidRDefault="006B2A4A" w:rsidP="006B2A4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3E514E">
        <w:rPr>
          <w:rFonts w:ascii="Times New Roman" w:hAnsi="Times New Roman" w:cs="Times New Roman"/>
          <w:sz w:val="28"/>
        </w:rPr>
        <w:t xml:space="preserve">       </w:t>
      </w:r>
      <w:r w:rsidR="00947393" w:rsidRPr="003E514E">
        <w:rPr>
          <w:rFonts w:ascii="Times New Roman" w:hAnsi="Times New Roman" w:cs="Times New Roman"/>
          <w:b w:val="0"/>
          <w:sz w:val="28"/>
        </w:rPr>
        <w:t>1</w:t>
      </w:r>
      <w:r w:rsidR="009E3EDF" w:rsidRPr="003E514E">
        <w:rPr>
          <w:rFonts w:ascii="Times New Roman" w:hAnsi="Times New Roman" w:cs="Times New Roman"/>
          <w:b w:val="0"/>
          <w:sz w:val="28"/>
        </w:rPr>
        <w:t xml:space="preserve">. </w:t>
      </w:r>
      <w:r w:rsidRPr="003E514E">
        <w:rPr>
          <w:rFonts w:ascii="Times New Roman" w:hAnsi="Times New Roman" w:cs="Times New Roman"/>
          <w:b w:val="0"/>
          <w:bCs w:val="0"/>
          <w:sz w:val="28"/>
        </w:rPr>
        <w:t xml:space="preserve">Ввести </w:t>
      </w:r>
      <w:r w:rsidR="001A15E1" w:rsidRPr="003E514E">
        <w:rPr>
          <w:rFonts w:ascii="Times New Roman" w:hAnsi="Times New Roman" w:cs="Times New Roman"/>
          <w:b w:val="0"/>
          <w:bCs w:val="0"/>
          <w:sz w:val="28"/>
        </w:rPr>
        <w:t xml:space="preserve">земельный налог </w:t>
      </w:r>
      <w:r w:rsidRPr="003E514E">
        <w:rPr>
          <w:rFonts w:ascii="Times New Roman" w:hAnsi="Times New Roman" w:cs="Times New Roman"/>
          <w:b w:val="0"/>
          <w:bCs w:val="0"/>
          <w:sz w:val="28"/>
        </w:rPr>
        <w:t xml:space="preserve">на территории </w:t>
      </w:r>
      <w:r w:rsidR="00DF0A3F"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smartTag w:uri="urn:schemas-microsoft-com:office:smarttags" w:element="PersonName">
        <w:r w:rsidR="008E6FC3">
          <w:rPr>
            <w:rFonts w:ascii="Times New Roman" w:hAnsi="Times New Roman" w:cs="Times New Roman"/>
            <w:b w:val="0"/>
            <w:bCs w:val="0"/>
            <w:sz w:val="28"/>
            <w:szCs w:val="28"/>
          </w:rPr>
          <w:t>Верхотор</w:t>
        </w:r>
      </w:smartTag>
      <w:r w:rsidR="008E6FC3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510107"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837E7"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Pr="003E514E">
        <w:rPr>
          <w:rFonts w:ascii="Times New Roman" w:hAnsi="Times New Roman" w:cs="Times New Roman"/>
          <w:b w:val="0"/>
          <w:bCs w:val="0"/>
          <w:sz w:val="28"/>
        </w:rPr>
        <w:t xml:space="preserve"> м</w:t>
      </w:r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Ишимбайский район Республики Башкортостан</w:t>
      </w:r>
      <w:r w:rsidR="001A15E1"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B2A4A" w:rsidRPr="003E514E" w:rsidRDefault="009E3EDF" w:rsidP="006B2A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 xml:space="preserve">2.  </w:t>
      </w:r>
      <w:r w:rsidR="006B2A4A" w:rsidRPr="003E514E">
        <w:rPr>
          <w:rFonts w:ascii="Times New Roman" w:hAnsi="Times New Roman" w:cs="Times New Roman"/>
          <w:sz w:val="28"/>
          <w:szCs w:val="28"/>
        </w:rPr>
        <w:t xml:space="preserve">Установить налоговые ставки </w:t>
      </w:r>
      <w:r w:rsidR="001A15E1" w:rsidRPr="003E514E">
        <w:rPr>
          <w:rFonts w:ascii="Times New Roman" w:hAnsi="Times New Roman" w:cs="Times New Roman"/>
          <w:sz w:val="28"/>
          <w:szCs w:val="28"/>
        </w:rPr>
        <w:t xml:space="preserve">в следующих </w:t>
      </w:r>
      <w:proofErr w:type="gramStart"/>
      <w:r w:rsidR="001A15E1" w:rsidRPr="003E514E">
        <w:rPr>
          <w:rFonts w:ascii="Times New Roman" w:hAnsi="Times New Roman" w:cs="Times New Roman"/>
          <w:sz w:val="28"/>
          <w:szCs w:val="28"/>
        </w:rPr>
        <w:t>размерах</w:t>
      </w:r>
      <w:proofErr w:type="gramEnd"/>
      <w:r w:rsidR="006B2A4A" w:rsidRPr="003E514E">
        <w:rPr>
          <w:rFonts w:ascii="Times New Roman" w:hAnsi="Times New Roman" w:cs="Times New Roman"/>
          <w:sz w:val="28"/>
          <w:szCs w:val="28"/>
        </w:rPr>
        <w:t>:</w:t>
      </w:r>
    </w:p>
    <w:p w:rsidR="006E5D23" w:rsidRPr="003E514E" w:rsidRDefault="002E0A8F" w:rsidP="006B2A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>2</w:t>
      </w:r>
      <w:r w:rsidR="00C31052" w:rsidRPr="003E514E">
        <w:rPr>
          <w:rFonts w:ascii="Times New Roman" w:hAnsi="Times New Roman" w:cs="Times New Roman"/>
          <w:sz w:val="28"/>
          <w:szCs w:val="28"/>
        </w:rPr>
        <w:t>.1.</w:t>
      </w:r>
      <w:r w:rsidR="006B2A4A" w:rsidRPr="003E514E">
        <w:rPr>
          <w:rFonts w:ascii="Times New Roman" w:hAnsi="Times New Roman" w:cs="Times New Roman"/>
          <w:sz w:val="28"/>
          <w:szCs w:val="28"/>
        </w:rPr>
        <w:t xml:space="preserve">- </w:t>
      </w:r>
      <w:r w:rsidR="00C5483B" w:rsidRPr="003E514E">
        <w:rPr>
          <w:rFonts w:ascii="Times New Roman" w:hAnsi="Times New Roman" w:cs="Times New Roman"/>
          <w:sz w:val="28"/>
          <w:szCs w:val="28"/>
        </w:rPr>
        <w:t xml:space="preserve">0,3 процента в </w:t>
      </w:r>
      <w:proofErr w:type="gramStart"/>
      <w:r w:rsidR="00C5483B" w:rsidRPr="003E514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C5483B" w:rsidRPr="003E514E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1A15E1" w:rsidRPr="003E514E">
        <w:rPr>
          <w:rFonts w:ascii="Times New Roman" w:hAnsi="Times New Roman" w:cs="Times New Roman"/>
          <w:sz w:val="28"/>
          <w:szCs w:val="28"/>
        </w:rPr>
        <w:t>:</w:t>
      </w:r>
    </w:p>
    <w:p w:rsidR="006B2A4A" w:rsidRPr="003E514E" w:rsidRDefault="00C5483B" w:rsidP="006B2A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 xml:space="preserve"> </w:t>
      </w:r>
      <w:r w:rsidR="006B2A4A" w:rsidRPr="003E514E">
        <w:rPr>
          <w:rFonts w:ascii="Times New Roman" w:hAnsi="Times New Roman" w:cs="Times New Roman"/>
          <w:sz w:val="28"/>
          <w:szCs w:val="28"/>
        </w:rPr>
        <w:t xml:space="preserve">отнесенных к землям сельскохозяйственного назначения или к землям в </w:t>
      </w:r>
      <w:proofErr w:type="gramStart"/>
      <w:r w:rsidR="006B2A4A" w:rsidRPr="003E514E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="006B2A4A" w:rsidRPr="003E514E">
        <w:rPr>
          <w:rFonts w:ascii="Times New Roman" w:hAnsi="Times New Roman" w:cs="Times New Roman"/>
          <w:sz w:val="28"/>
          <w:szCs w:val="28"/>
        </w:rPr>
        <w:t xml:space="preserve"> зон сельскохозяйственного использования в </w:t>
      </w:r>
      <w:r w:rsidR="003F12B3" w:rsidRPr="003E514E">
        <w:rPr>
          <w:rFonts w:ascii="Times New Roman" w:hAnsi="Times New Roman" w:cs="Times New Roman"/>
          <w:sz w:val="28"/>
          <w:szCs w:val="28"/>
        </w:rPr>
        <w:t>населенных пунктах</w:t>
      </w:r>
      <w:r w:rsidR="006B2A4A" w:rsidRPr="003E514E">
        <w:rPr>
          <w:rFonts w:ascii="Times New Roman" w:hAnsi="Times New Roman" w:cs="Times New Roman"/>
          <w:sz w:val="28"/>
          <w:szCs w:val="28"/>
        </w:rPr>
        <w:t xml:space="preserve"> и используемых для сельскохозяйственного производства;</w:t>
      </w:r>
    </w:p>
    <w:p w:rsidR="006B2A4A" w:rsidRPr="003E514E" w:rsidRDefault="006E5D23" w:rsidP="006B2A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2A4A" w:rsidRPr="003E514E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6B2A4A" w:rsidRPr="003E514E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 w:rsidR="003F12B3" w:rsidRPr="003E514E">
        <w:rPr>
          <w:rFonts w:ascii="Times New Roman" w:hAnsi="Times New Roman" w:cs="Times New Roman"/>
          <w:sz w:val="28"/>
          <w:szCs w:val="28"/>
        </w:rPr>
        <w:t>приобретенных (</w:t>
      </w:r>
      <w:r w:rsidR="006B2A4A" w:rsidRPr="003E514E">
        <w:rPr>
          <w:rFonts w:ascii="Times New Roman" w:hAnsi="Times New Roman" w:cs="Times New Roman"/>
          <w:sz w:val="28"/>
          <w:szCs w:val="28"/>
        </w:rPr>
        <w:t>предоставленных</w:t>
      </w:r>
      <w:r w:rsidR="003F12B3" w:rsidRPr="003E514E">
        <w:rPr>
          <w:rFonts w:ascii="Times New Roman" w:hAnsi="Times New Roman" w:cs="Times New Roman"/>
          <w:sz w:val="28"/>
          <w:szCs w:val="28"/>
        </w:rPr>
        <w:t>)</w:t>
      </w:r>
      <w:r w:rsidR="006B2A4A" w:rsidRPr="003E514E">
        <w:rPr>
          <w:rFonts w:ascii="Times New Roman" w:hAnsi="Times New Roman" w:cs="Times New Roman"/>
          <w:sz w:val="28"/>
          <w:szCs w:val="28"/>
        </w:rPr>
        <w:t xml:space="preserve"> для жилищного строительства;</w:t>
      </w:r>
    </w:p>
    <w:p w:rsidR="006A43FB" w:rsidRPr="003E514E" w:rsidRDefault="006A43FB" w:rsidP="006A43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14E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3E514E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</w:t>
      </w:r>
      <w:r w:rsidR="003837E7" w:rsidRPr="003E514E">
        <w:rPr>
          <w:rFonts w:ascii="Times New Roman" w:hAnsi="Times New Roman" w:cs="Times New Roman"/>
          <w:sz w:val="28"/>
          <w:szCs w:val="28"/>
        </w:rPr>
        <w:t>городни</w:t>
      </w:r>
      <w:r w:rsidR="007602B0" w:rsidRPr="003E514E">
        <w:rPr>
          <w:rFonts w:ascii="Times New Roman" w:hAnsi="Times New Roman" w:cs="Times New Roman"/>
          <w:sz w:val="28"/>
          <w:szCs w:val="28"/>
        </w:rPr>
        <w:t>чества</w:t>
      </w:r>
      <w:r w:rsidRPr="003E514E">
        <w:rPr>
          <w:rFonts w:ascii="Times New Roman" w:hAnsi="Times New Roman" w:cs="Times New Roman"/>
          <w:sz w:val="28"/>
          <w:szCs w:val="28"/>
        </w:rPr>
        <w:t xml:space="preserve"> или животноводства, а также дачного хозяйства;</w:t>
      </w:r>
    </w:p>
    <w:p w:rsidR="001A15E1" w:rsidRPr="003E514E" w:rsidRDefault="001A15E1" w:rsidP="006A43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 xml:space="preserve">ограниченных в </w:t>
      </w:r>
      <w:proofErr w:type="gramStart"/>
      <w:r w:rsidRPr="003E514E">
        <w:rPr>
          <w:rFonts w:ascii="Times New Roman" w:hAnsi="Times New Roman" w:cs="Times New Roman"/>
          <w:sz w:val="28"/>
          <w:szCs w:val="28"/>
        </w:rPr>
        <w:t>обороте</w:t>
      </w:r>
      <w:proofErr w:type="gramEnd"/>
      <w:r w:rsidRPr="003E514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528A4" w:rsidRPr="003E514E" w:rsidRDefault="00F63BB4" w:rsidP="006B2A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>2.</w:t>
      </w:r>
      <w:r w:rsidR="004F23E3" w:rsidRPr="003E514E">
        <w:rPr>
          <w:rFonts w:ascii="Times New Roman" w:hAnsi="Times New Roman" w:cs="Times New Roman"/>
          <w:sz w:val="28"/>
          <w:szCs w:val="28"/>
        </w:rPr>
        <w:t>2</w:t>
      </w:r>
      <w:r w:rsidRPr="003E514E">
        <w:rPr>
          <w:rFonts w:ascii="Times New Roman" w:hAnsi="Times New Roman" w:cs="Times New Roman"/>
          <w:sz w:val="28"/>
          <w:szCs w:val="28"/>
        </w:rPr>
        <w:t>.</w:t>
      </w:r>
      <w:r w:rsidR="00B6357F" w:rsidRPr="003E514E">
        <w:rPr>
          <w:rFonts w:ascii="Times New Roman" w:hAnsi="Times New Roman" w:cs="Times New Roman"/>
          <w:sz w:val="28"/>
          <w:szCs w:val="28"/>
        </w:rPr>
        <w:t xml:space="preserve"> -</w:t>
      </w:r>
      <w:r w:rsidR="00A528A4" w:rsidRPr="003E514E">
        <w:rPr>
          <w:rFonts w:ascii="Times New Roman" w:hAnsi="Times New Roman" w:cs="Times New Roman"/>
          <w:sz w:val="28"/>
          <w:szCs w:val="28"/>
        </w:rPr>
        <w:t>1,5</w:t>
      </w:r>
      <w:r w:rsidR="0079484E">
        <w:rPr>
          <w:rFonts w:ascii="Times New Roman" w:hAnsi="Times New Roman" w:cs="Times New Roman"/>
          <w:sz w:val="28"/>
          <w:szCs w:val="28"/>
        </w:rPr>
        <w:t xml:space="preserve"> </w:t>
      </w:r>
      <w:r w:rsidR="00A528A4" w:rsidRPr="003E514E">
        <w:rPr>
          <w:rFonts w:ascii="Times New Roman" w:hAnsi="Times New Roman" w:cs="Times New Roman"/>
          <w:sz w:val="28"/>
          <w:szCs w:val="28"/>
        </w:rPr>
        <w:t xml:space="preserve">процента в </w:t>
      </w:r>
      <w:proofErr w:type="gramStart"/>
      <w:r w:rsidR="00A528A4" w:rsidRPr="003E514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A528A4" w:rsidRPr="003E514E">
        <w:rPr>
          <w:rFonts w:ascii="Times New Roman" w:hAnsi="Times New Roman" w:cs="Times New Roman"/>
          <w:sz w:val="28"/>
          <w:szCs w:val="28"/>
        </w:rPr>
        <w:t xml:space="preserve"> прочих земельных участков.</w:t>
      </w:r>
    </w:p>
    <w:p w:rsidR="00F935F4" w:rsidRDefault="00F935F4" w:rsidP="00F935F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по земельному налогу следующие налоговые льготы:</w:t>
      </w:r>
    </w:p>
    <w:p w:rsidR="00F935F4" w:rsidRDefault="00F935F4" w:rsidP="00F935F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09B">
        <w:rPr>
          <w:rFonts w:ascii="Times New Roman" w:hAnsi="Times New Roman" w:cs="Times New Roman"/>
          <w:sz w:val="28"/>
          <w:szCs w:val="28"/>
        </w:rPr>
        <w:t>1) освободить от уплаты земельного налога следующие категории налогоплательщиков:</w:t>
      </w:r>
    </w:p>
    <w:p w:rsidR="00F935F4" w:rsidRPr="00E529A9" w:rsidRDefault="00F935F4" w:rsidP="00F935F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529A9">
        <w:rPr>
          <w:rFonts w:ascii="Times New Roman" w:hAnsi="Times New Roman" w:cs="Times New Roman"/>
          <w:sz w:val="28"/>
          <w:szCs w:val="28"/>
        </w:rPr>
        <w:t>) ветераны боевых действий;</w:t>
      </w:r>
    </w:p>
    <w:p w:rsidR="00F935F4" w:rsidRPr="00E529A9" w:rsidRDefault="00F935F4" w:rsidP="00F935F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E529A9">
        <w:rPr>
          <w:rFonts w:ascii="Times New Roman" w:hAnsi="Times New Roman" w:cs="Times New Roman"/>
          <w:sz w:val="28"/>
          <w:szCs w:val="28"/>
        </w:rPr>
        <w:t xml:space="preserve"> инвалиды Великой Отечественной войны и инвалиды боевых действий;</w:t>
      </w:r>
    </w:p>
    <w:p w:rsidR="00F935F4" w:rsidRPr="00E529A9" w:rsidRDefault="00F935F4" w:rsidP="00F935F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529A9">
        <w:rPr>
          <w:rFonts w:ascii="Times New Roman" w:hAnsi="Times New Roman" w:cs="Times New Roman"/>
          <w:sz w:val="28"/>
          <w:szCs w:val="28"/>
        </w:rPr>
        <w:t>) супруг (супруга) погибших (умерших) инвалидов и участников Великой Отечественной войны;</w:t>
      </w:r>
    </w:p>
    <w:p w:rsidR="00F935F4" w:rsidRPr="00E529A9" w:rsidRDefault="00F935F4" w:rsidP="00F935F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E529A9">
        <w:rPr>
          <w:rFonts w:ascii="Times New Roman" w:hAnsi="Times New Roman" w:cs="Times New Roman"/>
          <w:sz w:val="28"/>
          <w:szCs w:val="28"/>
        </w:rPr>
        <w:t xml:space="preserve">) физические лица, имеющие право на получение социальной поддержки в соответствии с Федеральным законом от 26.11.1998г. №175-ФЗ "О социальной защите граждан Российской Федерации, подвергшихся воздействию радиации </w:t>
      </w:r>
      <w:r w:rsidRPr="00E529A9">
        <w:rPr>
          <w:rFonts w:ascii="Times New Roman" w:hAnsi="Times New Roman" w:cs="Times New Roman"/>
          <w:sz w:val="28"/>
          <w:szCs w:val="28"/>
        </w:rPr>
        <w:lastRenderedPageBreak/>
        <w:t xml:space="preserve">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529A9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E529A9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F935F4" w:rsidRPr="00E529A9" w:rsidRDefault="00F935F4" w:rsidP="00F935F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529A9">
        <w:rPr>
          <w:rFonts w:ascii="Times New Roman" w:hAnsi="Times New Roman" w:cs="Times New Roman"/>
          <w:sz w:val="28"/>
          <w:szCs w:val="28"/>
        </w:rPr>
        <w:t>) граждане Российской Федерации, подвергши</w:t>
      </w:r>
      <w:r w:rsidR="0079484E">
        <w:rPr>
          <w:rFonts w:ascii="Times New Roman" w:hAnsi="Times New Roman" w:cs="Times New Roman"/>
          <w:sz w:val="28"/>
          <w:szCs w:val="28"/>
        </w:rPr>
        <w:t>е</w:t>
      </w:r>
      <w:r w:rsidRPr="00E529A9">
        <w:rPr>
          <w:rFonts w:ascii="Times New Roman" w:hAnsi="Times New Roman" w:cs="Times New Roman"/>
          <w:sz w:val="28"/>
          <w:szCs w:val="28"/>
        </w:rPr>
        <w:t>ся воздействию радиации вследствие катастрофы на Чернобыльской АЭС;</w:t>
      </w:r>
    </w:p>
    <w:p w:rsidR="00F935F4" w:rsidRPr="00E529A9" w:rsidRDefault="00F935F4" w:rsidP="00F935F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E529A9">
        <w:rPr>
          <w:rFonts w:ascii="Times New Roman" w:hAnsi="Times New Roman" w:cs="Times New Roman"/>
          <w:sz w:val="28"/>
          <w:szCs w:val="28"/>
        </w:rPr>
        <w:t xml:space="preserve">) граждане, пострадавшие в </w:t>
      </w:r>
      <w:proofErr w:type="gramStart"/>
      <w:r w:rsidRPr="00E529A9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E529A9">
        <w:rPr>
          <w:rFonts w:ascii="Times New Roman" w:hAnsi="Times New Roman" w:cs="Times New Roman"/>
          <w:sz w:val="28"/>
          <w:szCs w:val="28"/>
        </w:rPr>
        <w:t xml:space="preserve"> радиационных или техногенных катастроф, и член</w:t>
      </w:r>
      <w:r w:rsidR="0079484E">
        <w:rPr>
          <w:rFonts w:ascii="Times New Roman" w:hAnsi="Times New Roman" w:cs="Times New Roman"/>
          <w:sz w:val="28"/>
          <w:szCs w:val="28"/>
        </w:rPr>
        <w:t>ам</w:t>
      </w:r>
      <w:r w:rsidRPr="00E529A9">
        <w:rPr>
          <w:rFonts w:ascii="Times New Roman" w:hAnsi="Times New Roman" w:cs="Times New Roman"/>
          <w:sz w:val="28"/>
          <w:szCs w:val="28"/>
        </w:rPr>
        <w:t xml:space="preserve"> их семей;</w:t>
      </w:r>
    </w:p>
    <w:p w:rsidR="00F935F4" w:rsidRDefault="00F935F4" w:rsidP="00F935F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529A9">
        <w:rPr>
          <w:rFonts w:ascii="Times New Roman" w:hAnsi="Times New Roman" w:cs="Times New Roman"/>
          <w:sz w:val="28"/>
          <w:szCs w:val="28"/>
        </w:rPr>
        <w:t>) инвалиды, инвалиды с детства, дети-инвалиды;</w:t>
      </w:r>
    </w:p>
    <w:p w:rsidR="00F935F4" w:rsidRPr="00F0509B" w:rsidRDefault="00F935F4" w:rsidP="00F935F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0509B">
        <w:rPr>
          <w:rFonts w:ascii="Times New Roman" w:hAnsi="Times New Roman" w:cs="Times New Roman"/>
          <w:sz w:val="28"/>
          <w:szCs w:val="28"/>
        </w:rPr>
        <w:t>) дети-сироты и дети, оставшиеся без попечения родителей;</w:t>
      </w:r>
    </w:p>
    <w:p w:rsidR="00F935F4" w:rsidRPr="0020038B" w:rsidRDefault="00F935F4" w:rsidP="00F935F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0509B">
        <w:rPr>
          <w:rFonts w:ascii="Times New Roman" w:hAnsi="Times New Roman" w:cs="Times New Roman"/>
          <w:sz w:val="28"/>
          <w:szCs w:val="28"/>
        </w:rPr>
        <w:t>) почетные граждане города Ишимбай и Ишимбайского района.</w:t>
      </w:r>
    </w:p>
    <w:p w:rsidR="00A20116" w:rsidRPr="003E514E" w:rsidRDefault="0098416E" w:rsidP="006B2A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 xml:space="preserve">Налоговые льготы, установленные настоящим пунктом, не распространяются на земельные участки (часть, доли земельных участков), сдаваемые в аренду. </w:t>
      </w:r>
    </w:p>
    <w:p w:rsidR="00524BF2" w:rsidRPr="003E514E" w:rsidRDefault="00533889" w:rsidP="006B2A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>4. Установить следующие порядок и сроки уплаты земельного налога и авансовых платежей по земельному налогу:</w:t>
      </w:r>
    </w:p>
    <w:p w:rsidR="00533889" w:rsidRPr="003E514E" w:rsidRDefault="00533889" w:rsidP="006B2A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>4.1.установить для налогоплательщиков-организаций отчетные периоды, которыми признаются первый квартал, второй квартал и третий квартал календарного года.</w:t>
      </w:r>
    </w:p>
    <w:p w:rsidR="00313AE2" w:rsidRPr="003E514E" w:rsidRDefault="00313AE2" w:rsidP="00313AE2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14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33889" w:rsidRPr="003E514E">
        <w:rPr>
          <w:rFonts w:ascii="Times New Roman" w:hAnsi="Times New Roman" w:cs="Times New Roman"/>
          <w:b w:val="0"/>
          <w:sz w:val="28"/>
          <w:szCs w:val="28"/>
        </w:rPr>
        <w:t xml:space="preserve">4.2. налогоплательщики-организации уплачивают авансовые платежи по земельному налогу </w:t>
      </w:r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позднее </w:t>
      </w:r>
      <w:r w:rsidR="00BA585E"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числа месяца, следующего за истекшим </w:t>
      </w:r>
      <w:r w:rsidR="006A024B"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>отчетным</w:t>
      </w:r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периодом. </w:t>
      </w:r>
    </w:p>
    <w:p w:rsidR="00533889" w:rsidRPr="003E514E" w:rsidRDefault="00313AE2" w:rsidP="006B2A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>4.3.</w:t>
      </w:r>
      <w:r w:rsidR="006A024B" w:rsidRPr="003E514E">
        <w:rPr>
          <w:rFonts w:ascii="Times New Roman" w:hAnsi="Times New Roman" w:cs="Times New Roman"/>
          <w:sz w:val="28"/>
          <w:szCs w:val="28"/>
        </w:rPr>
        <w:t xml:space="preserve"> </w:t>
      </w:r>
      <w:r w:rsidRPr="003E514E">
        <w:rPr>
          <w:rFonts w:ascii="Times New Roman" w:hAnsi="Times New Roman" w:cs="Times New Roman"/>
          <w:sz w:val="28"/>
          <w:szCs w:val="28"/>
        </w:rPr>
        <w:t>налогоплательщиками-организациями уплачивается налог по итогам налогового периода не позднее 1 февраля года, следующего</w:t>
      </w:r>
      <w:r w:rsidR="00B40772" w:rsidRPr="003E514E">
        <w:rPr>
          <w:rFonts w:ascii="Times New Roman" w:hAnsi="Times New Roman" w:cs="Times New Roman"/>
          <w:sz w:val="28"/>
          <w:szCs w:val="28"/>
        </w:rPr>
        <w:t xml:space="preserve"> за истекшим налоговым периодом.</w:t>
      </w:r>
    </w:p>
    <w:p w:rsidR="00524BF2" w:rsidRPr="003E514E" w:rsidRDefault="00B40772" w:rsidP="006B2A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658">
        <w:rPr>
          <w:rFonts w:ascii="Times New Roman" w:hAnsi="Times New Roman" w:cs="Times New Roman"/>
          <w:sz w:val="28"/>
          <w:szCs w:val="28"/>
        </w:rPr>
        <w:t>5. Признать утратившим силу решени</w:t>
      </w:r>
      <w:r w:rsidR="0079484E" w:rsidRPr="004C7658">
        <w:rPr>
          <w:rFonts w:ascii="Times New Roman" w:hAnsi="Times New Roman" w:cs="Times New Roman"/>
          <w:sz w:val="28"/>
          <w:szCs w:val="28"/>
        </w:rPr>
        <w:t>я</w:t>
      </w:r>
      <w:r w:rsidRPr="004C7658">
        <w:rPr>
          <w:rFonts w:ascii="Times New Roman" w:hAnsi="Times New Roman" w:cs="Times New Roman"/>
          <w:sz w:val="28"/>
          <w:szCs w:val="28"/>
        </w:rPr>
        <w:t xml:space="preserve"> </w:t>
      </w:r>
      <w:r w:rsidR="006A67EE" w:rsidRPr="004C7658">
        <w:rPr>
          <w:rFonts w:ascii="Times New Roman" w:hAnsi="Times New Roman" w:cs="Times New Roman"/>
          <w:sz w:val="28"/>
          <w:szCs w:val="28"/>
        </w:rPr>
        <w:t xml:space="preserve">от </w:t>
      </w:r>
      <w:r w:rsidR="008E6FC3" w:rsidRPr="004C7658">
        <w:rPr>
          <w:rFonts w:ascii="Times New Roman" w:hAnsi="Times New Roman" w:cs="Times New Roman"/>
          <w:sz w:val="28"/>
          <w:szCs w:val="28"/>
        </w:rPr>
        <w:t>5</w:t>
      </w:r>
      <w:r w:rsidR="006A67EE" w:rsidRPr="004C7658">
        <w:rPr>
          <w:rFonts w:ascii="Times New Roman" w:hAnsi="Times New Roman" w:cs="Times New Roman"/>
          <w:sz w:val="28"/>
          <w:szCs w:val="28"/>
        </w:rPr>
        <w:t>.11.2012 года №</w:t>
      </w:r>
      <w:r w:rsidR="008E6FC3" w:rsidRPr="004C7658">
        <w:rPr>
          <w:rFonts w:ascii="Times New Roman" w:hAnsi="Times New Roman" w:cs="Times New Roman"/>
          <w:sz w:val="28"/>
          <w:szCs w:val="28"/>
        </w:rPr>
        <w:t>22/79</w:t>
      </w:r>
      <w:r w:rsidR="006A67EE" w:rsidRPr="004C7658">
        <w:rPr>
          <w:rFonts w:ascii="Times New Roman" w:hAnsi="Times New Roman" w:cs="Times New Roman"/>
          <w:sz w:val="28"/>
          <w:szCs w:val="28"/>
        </w:rPr>
        <w:t xml:space="preserve">, от </w:t>
      </w:r>
      <w:r w:rsidR="004C7658">
        <w:rPr>
          <w:rFonts w:ascii="Times New Roman" w:hAnsi="Times New Roman" w:cs="Times New Roman"/>
          <w:sz w:val="28"/>
          <w:szCs w:val="28"/>
        </w:rPr>
        <w:t>2</w:t>
      </w:r>
      <w:r w:rsidR="00DF0A3F" w:rsidRPr="004C7658">
        <w:rPr>
          <w:rFonts w:ascii="Times New Roman" w:hAnsi="Times New Roman" w:cs="Times New Roman"/>
          <w:sz w:val="28"/>
          <w:szCs w:val="28"/>
        </w:rPr>
        <w:t>4</w:t>
      </w:r>
      <w:r w:rsidR="006A67EE" w:rsidRPr="004C7658">
        <w:rPr>
          <w:rFonts w:ascii="Times New Roman" w:hAnsi="Times New Roman" w:cs="Times New Roman"/>
          <w:sz w:val="28"/>
          <w:szCs w:val="28"/>
        </w:rPr>
        <w:t>.11.2014 года №</w:t>
      </w:r>
      <w:r w:rsidR="008E6FC3" w:rsidRPr="004C7658">
        <w:rPr>
          <w:rFonts w:ascii="Times New Roman" w:hAnsi="Times New Roman" w:cs="Times New Roman"/>
          <w:sz w:val="28"/>
          <w:szCs w:val="28"/>
        </w:rPr>
        <w:t>43/166</w:t>
      </w:r>
      <w:r w:rsidR="006A67EE" w:rsidRPr="004C7658">
        <w:rPr>
          <w:rFonts w:ascii="Times New Roman" w:hAnsi="Times New Roman" w:cs="Times New Roman"/>
          <w:sz w:val="28"/>
          <w:szCs w:val="28"/>
        </w:rPr>
        <w:t xml:space="preserve">, от </w:t>
      </w:r>
      <w:r w:rsidR="008E6FC3" w:rsidRPr="004C7658">
        <w:rPr>
          <w:rFonts w:ascii="Times New Roman" w:hAnsi="Times New Roman" w:cs="Times New Roman"/>
          <w:sz w:val="28"/>
          <w:szCs w:val="28"/>
        </w:rPr>
        <w:t>18</w:t>
      </w:r>
      <w:r w:rsidR="006A67EE" w:rsidRPr="004C7658">
        <w:rPr>
          <w:rFonts w:ascii="Times New Roman" w:hAnsi="Times New Roman" w:cs="Times New Roman"/>
          <w:sz w:val="28"/>
          <w:szCs w:val="28"/>
        </w:rPr>
        <w:t>.03.2016 года №</w:t>
      </w:r>
      <w:r w:rsidR="008E6FC3" w:rsidRPr="004C7658">
        <w:rPr>
          <w:rFonts w:ascii="Times New Roman" w:hAnsi="Times New Roman" w:cs="Times New Roman"/>
          <w:sz w:val="28"/>
          <w:szCs w:val="28"/>
        </w:rPr>
        <w:t>7/43</w:t>
      </w:r>
      <w:r w:rsidR="006A67EE" w:rsidRPr="004C7658">
        <w:rPr>
          <w:rFonts w:ascii="Times New Roman" w:hAnsi="Times New Roman" w:cs="Times New Roman"/>
          <w:sz w:val="28"/>
          <w:szCs w:val="28"/>
        </w:rPr>
        <w:t xml:space="preserve">, от </w:t>
      </w:r>
      <w:r w:rsidR="008E6FC3" w:rsidRPr="004C7658">
        <w:rPr>
          <w:rFonts w:ascii="Times New Roman" w:hAnsi="Times New Roman" w:cs="Times New Roman"/>
          <w:sz w:val="28"/>
          <w:szCs w:val="28"/>
        </w:rPr>
        <w:t>16</w:t>
      </w:r>
      <w:r w:rsidR="006A67EE" w:rsidRPr="004C7658">
        <w:rPr>
          <w:rFonts w:ascii="Times New Roman" w:hAnsi="Times New Roman" w:cs="Times New Roman"/>
          <w:sz w:val="28"/>
          <w:szCs w:val="28"/>
        </w:rPr>
        <w:t>.08.2016 года №</w:t>
      </w:r>
      <w:r w:rsidR="008E6FC3" w:rsidRPr="004C7658">
        <w:rPr>
          <w:rFonts w:ascii="Times New Roman" w:hAnsi="Times New Roman" w:cs="Times New Roman"/>
          <w:sz w:val="28"/>
          <w:szCs w:val="28"/>
        </w:rPr>
        <w:t>13/68</w:t>
      </w:r>
      <w:r w:rsidR="006A67EE" w:rsidRPr="004C7658">
        <w:rPr>
          <w:rFonts w:ascii="Times New Roman" w:hAnsi="Times New Roman" w:cs="Times New Roman"/>
          <w:sz w:val="28"/>
          <w:szCs w:val="28"/>
        </w:rPr>
        <w:t>.</w:t>
      </w:r>
    </w:p>
    <w:p w:rsidR="00B40772" w:rsidRPr="003E514E" w:rsidRDefault="00B40772" w:rsidP="006B2A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>6. Настоящее решение вступает в силу не ранее чем по ист</w:t>
      </w:r>
      <w:r w:rsidR="009F16E8" w:rsidRPr="003E514E">
        <w:rPr>
          <w:rFonts w:ascii="Times New Roman" w:hAnsi="Times New Roman" w:cs="Times New Roman"/>
          <w:sz w:val="28"/>
          <w:szCs w:val="28"/>
        </w:rPr>
        <w:t>е</w:t>
      </w:r>
      <w:r w:rsidRPr="003E514E">
        <w:rPr>
          <w:rFonts w:ascii="Times New Roman" w:hAnsi="Times New Roman" w:cs="Times New Roman"/>
          <w:sz w:val="28"/>
          <w:szCs w:val="28"/>
        </w:rPr>
        <w:t xml:space="preserve">чении одного месяца со дня </w:t>
      </w:r>
      <w:r w:rsidR="009F16E8" w:rsidRPr="003E514E">
        <w:rPr>
          <w:rFonts w:ascii="Times New Roman" w:hAnsi="Times New Roman" w:cs="Times New Roman"/>
          <w:sz w:val="28"/>
          <w:szCs w:val="28"/>
        </w:rPr>
        <w:t xml:space="preserve">его </w:t>
      </w:r>
      <w:r w:rsidRPr="003E514E">
        <w:rPr>
          <w:rFonts w:ascii="Times New Roman" w:hAnsi="Times New Roman" w:cs="Times New Roman"/>
          <w:sz w:val="28"/>
          <w:szCs w:val="28"/>
        </w:rPr>
        <w:t>официального опубликования и не ранее 1 января 2018 года.</w:t>
      </w:r>
    </w:p>
    <w:p w:rsidR="00B40772" w:rsidRPr="003E514E" w:rsidRDefault="00B40772" w:rsidP="006B2A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 xml:space="preserve">7.Настоящее решение опубликовать </w:t>
      </w:r>
      <w:r w:rsidR="009F16E8" w:rsidRPr="003E514E">
        <w:rPr>
          <w:rFonts w:ascii="Times New Roman" w:hAnsi="Times New Roman" w:cs="Times New Roman"/>
          <w:sz w:val="28"/>
          <w:szCs w:val="28"/>
        </w:rPr>
        <w:t>(обнародовать)</w:t>
      </w:r>
      <w:r w:rsidR="003E514E">
        <w:rPr>
          <w:rFonts w:ascii="Times New Roman" w:hAnsi="Times New Roman" w:cs="Times New Roman"/>
          <w:sz w:val="28"/>
          <w:szCs w:val="28"/>
        </w:rPr>
        <w:t xml:space="preserve"> </w:t>
      </w:r>
      <w:r w:rsidR="009F16E8" w:rsidRPr="003E514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F16E8" w:rsidRPr="003E514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9F16E8" w:rsidRPr="003E514E">
        <w:rPr>
          <w:rFonts w:ascii="Times New Roman" w:hAnsi="Times New Roman" w:cs="Times New Roman"/>
          <w:sz w:val="28"/>
          <w:szCs w:val="28"/>
        </w:rPr>
        <w:t xml:space="preserve"> с установленным Уставом порядке.</w:t>
      </w:r>
    </w:p>
    <w:p w:rsidR="00B40772" w:rsidRPr="003E514E" w:rsidRDefault="00B40772" w:rsidP="006B2A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6E8" w:rsidRPr="003E514E" w:rsidRDefault="009F16E8" w:rsidP="006B2A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4B" w:rsidRPr="003E514E" w:rsidRDefault="00DF0A3F" w:rsidP="00DF0A3F">
      <w:pPr>
        <w:tabs>
          <w:tab w:val="left" w:pos="6792"/>
        </w:tabs>
        <w:spacing w:before="20"/>
        <w:rPr>
          <w:bCs/>
          <w:sz w:val="28"/>
        </w:rPr>
      </w:pPr>
      <w:r w:rsidRPr="003E514E">
        <w:rPr>
          <w:bCs/>
          <w:sz w:val="28"/>
          <w:szCs w:val="28"/>
        </w:rPr>
        <w:t>Глава сельского поселения</w:t>
      </w:r>
      <w:r w:rsidRPr="003E514E">
        <w:rPr>
          <w:bCs/>
          <w:sz w:val="28"/>
          <w:szCs w:val="28"/>
        </w:rPr>
        <w:tab/>
        <w:t xml:space="preserve">                     </w:t>
      </w:r>
      <w:r w:rsidR="008E6FC3">
        <w:rPr>
          <w:bCs/>
          <w:sz w:val="28"/>
          <w:szCs w:val="28"/>
        </w:rPr>
        <w:t>А.В.Турчин</w:t>
      </w:r>
    </w:p>
    <w:p w:rsidR="009F16E8" w:rsidRPr="003E514E" w:rsidRDefault="009F16E8" w:rsidP="009F16E8">
      <w:pPr>
        <w:spacing w:before="20"/>
        <w:rPr>
          <w:bCs/>
          <w:sz w:val="28"/>
        </w:rPr>
      </w:pPr>
    </w:p>
    <w:p w:rsidR="009F16E8" w:rsidRPr="003E514E" w:rsidRDefault="009F16E8" w:rsidP="009F16E8">
      <w:pPr>
        <w:spacing w:before="20"/>
        <w:rPr>
          <w:sz w:val="28"/>
          <w:szCs w:val="28"/>
        </w:rPr>
      </w:pPr>
      <w:r w:rsidRPr="003E514E">
        <w:rPr>
          <w:sz w:val="28"/>
          <w:szCs w:val="28"/>
        </w:rPr>
        <w:t xml:space="preserve">№ </w:t>
      </w:r>
    </w:p>
    <w:p w:rsidR="006A024B" w:rsidRPr="003E514E" w:rsidRDefault="006A024B" w:rsidP="009F16E8">
      <w:pPr>
        <w:spacing w:before="20"/>
        <w:rPr>
          <w:b/>
          <w:sz w:val="28"/>
          <w:szCs w:val="28"/>
        </w:rPr>
      </w:pPr>
    </w:p>
    <w:p w:rsidR="00DC597D" w:rsidRPr="00E8168C" w:rsidRDefault="009F16E8" w:rsidP="00E8168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14E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E816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DC597D" w:rsidRPr="00E8168C" w:rsidSect="0031580D">
      <w:pgSz w:w="11906" w:h="16838"/>
      <w:pgMar w:top="56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6B2A4A"/>
    <w:rsid w:val="00006453"/>
    <w:rsid w:val="00007719"/>
    <w:rsid w:val="000367FC"/>
    <w:rsid w:val="00083D04"/>
    <w:rsid w:val="0008697A"/>
    <w:rsid w:val="000971DF"/>
    <w:rsid w:val="000B0362"/>
    <w:rsid w:val="00106EEE"/>
    <w:rsid w:val="00144DDE"/>
    <w:rsid w:val="00156A79"/>
    <w:rsid w:val="001812FA"/>
    <w:rsid w:val="00190B2E"/>
    <w:rsid w:val="001A15E1"/>
    <w:rsid w:val="001A1E55"/>
    <w:rsid w:val="001E08C3"/>
    <w:rsid w:val="001F73E6"/>
    <w:rsid w:val="0020038B"/>
    <w:rsid w:val="00202AC4"/>
    <w:rsid w:val="0020588C"/>
    <w:rsid w:val="002105C3"/>
    <w:rsid w:val="002173A0"/>
    <w:rsid w:val="0024269D"/>
    <w:rsid w:val="00256A47"/>
    <w:rsid w:val="002B308A"/>
    <w:rsid w:val="002E0A8F"/>
    <w:rsid w:val="00301D3C"/>
    <w:rsid w:val="00304ED7"/>
    <w:rsid w:val="00313AE2"/>
    <w:rsid w:val="0031580D"/>
    <w:rsid w:val="0032225C"/>
    <w:rsid w:val="00343332"/>
    <w:rsid w:val="00376C75"/>
    <w:rsid w:val="00382474"/>
    <w:rsid w:val="003837E7"/>
    <w:rsid w:val="003E514E"/>
    <w:rsid w:val="003F12B3"/>
    <w:rsid w:val="003F18DF"/>
    <w:rsid w:val="004271AD"/>
    <w:rsid w:val="00435728"/>
    <w:rsid w:val="004668A0"/>
    <w:rsid w:val="00480159"/>
    <w:rsid w:val="0048496A"/>
    <w:rsid w:val="004A2DB8"/>
    <w:rsid w:val="004C0AEC"/>
    <w:rsid w:val="004C7658"/>
    <w:rsid w:val="004F23E3"/>
    <w:rsid w:val="004F7C92"/>
    <w:rsid w:val="00510107"/>
    <w:rsid w:val="00514360"/>
    <w:rsid w:val="00523CF6"/>
    <w:rsid w:val="00524BF2"/>
    <w:rsid w:val="00533889"/>
    <w:rsid w:val="005518A7"/>
    <w:rsid w:val="005D2B0F"/>
    <w:rsid w:val="006344BC"/>
    <w:rsid w:val="0064115D"/>
    <w:rsid w:val="0064204F"/>
    <w:rsid w:val="00655A6C"/>
    <w:rsid w:val="00661F51"/>
    <w:rsid w:val="006808C4"/>
    <w:rsid w:val="00685351"/>
    <w:rsid w:val="006A024B"/>
    <w:rsid w:val="006A43FB"/>
    <w:rsid w:val="006A67EE"/>
    <w:rsid w:val="006B2A4A"/>
    <w:rsid w:val="006E5D23"/>
    <w:rsid w:val="00720210"/>
    <w:rsid w:val="00731B1D"/>
    <w:rsid w:val="007602B0"/>
    <w:rsid w:val="0079484E"/>
    <w:rsid w:val="007A2510"/>
    <w:rsid w:val="007B257E"/>
    <w:rsid w:val="007F1B6B"/>
    <w:rsid w:val="0080039D"/>
    <w:rsid w:val="008140F8"/>
    <w:rsid w:val="0082659E"/>
    <w:rsid w:val="0087401A"/>
    <w:rsid w:val="008B2FB8"/>
    <w:rsid w:val="008E6AB7"/>
    <w:rsid w:val="008E6FC3"/>
    <w:rsid w:val="008F16FB"/>
    <w:rsid w:val="0090218F"/>
    <w:rsid w:val="009157D1"/>
    <w:rsid w:val="00930813"/>
    <w:rsid w:val="00940790"/>
    <w:rsid w:val="00947393"/>
    <w:rsid w:val="00960A75"/>
    <w:rsid w:val="00961A4D"/>
    <w:rsid w:val="009752AF"/>
    <w:rsid w:val="0098416E"/>
    <w:rsid w:val="009B20A9"/>
    <w:rsid w:val="009E3EDF"/>
    <w:rsid w:val="009E3F32"/>
    <w:rsid w:val="009F16E8"/>
    <w:rsid w:val="00A00507"/>
    <w:rsid w:val="00A20116"/>
    <w:rsid w:val="00A222F6"/>
    <w:rsid w:val="00A3262A"/>
    <w:rsid w:val="00A403AD"/>
    <w:rsid w:val="00A528A4"/>
    <w:rsid w:val="00A561E1"/>
    <w:rsid w:val="00A86F49"/>
    <w:rsid w:val="00AC673A"/>
    <w:rsid w:val="00AF28E7"/>
    <w:rsid w:val="00B40772"/>
    <w:rsid w:val="00B61881"/>
    <w:rsid w:val="00B6357F"/>
    <w:rsid w:val="00BA585E"/>
    <w:rsid w:val="00BB76D5"/>
    <w:rsid w:val="00BD1E9A"/>
    <w:rsid w:val="00BE1F0B"/>
    <w:rsid w:val="00C04A75"/>
    <w:rsid w:val="00C31052"/>
    <w:rsid w:val="00C5483B"/>
    <w:rsid w:val="00C84B52"/>
    <w:rsid w:val="00CC0CC7"/>
    <w:rsid w:val="00CC1CEC"/>
    <w:rsid w:val="00CC6C87"/>
    <w:rsid w:val="00CD7C99"/>
    <w:rsid w:val="00D15CFE"/>
    <w:rsid w:val="00D52898"/>
    <w:rsid w:val="00D837B5"/>
    <w:rsid w:val="00D86837"/>
    <w:rsid w:val="00D86DFE"/>
    <w:rsid w:val="00DB1622"/>
    <w:rsid w:val="00DC35EA"/>
    <w:rsid w:val="00DC387F"/>
    <w:rsid w:val="00DC597D"/>
    <w:rsid w:val="00DF034D"/>
    <w:rsid w:val="00DF0A3F"/>
    <w:rsid w:val="00E21BE7"/>
    <w:rsid w:val="00E8168C"/>
    <w:rsid w:val="00E837EE"/>
    <w:rsid w:val="00E8516C"/>
    <w:rsid w:val="00ED179D"/>
    <w:rsid w:val="00EF5478"/>
    <w:rsid w:val="00F0509B"/>
    <w:rsid w:val="00F15F67"/>
    <w:rsid w:val="00F55481"/>
    <w:rsid w:val="00F63BB4"/>
    <w:rsid w:val="00F935F4"/>
    <w:rsid w:val="00FD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A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2A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6B2A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6B2A4A"/>
    <w:pPr>
      <w:autoSpaceDE w:val="0"/>
      <w:autoSpaceDN w:val="0"/>
      <w:adjustRightInd w:val="0"/>
    </w:pPr>
    <w:rPr>
      <w:noProof/>
      <w:sz w:val="28"/>
      <w:szCs w:val="28"/>
    </w:rPr>
  </w:style>
  <w:style w:type="paragraph" w:styleId="2">
    <w:name w:val="Body Text 2"/>
    <w:basedOn w:val="a"/>
    <w:rsid w:val="006B2A4A"/>
    <w:pPr>
      <w:spacing w:line="360" w:lineRule="auto"/>
      <w:jc w:val="both"/>
    </w:pPr>
    <w:rPr>
      <w:b/>
      <w:bCs/>
      <w:noProof/>
      <w:sz w:val="28"/>
      <w:szCs w:val="28"/>
    </w:rPr>
  </w:style>
  <w:style w:type="paragraph" w:styleId="a4">
    <w:name w:val="Balloon Text"/>
    <w:basedOn w:val="a"/>
    <w:semiHidden/>
    <w:rsid w:val="00202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ГОРОДСКОГО ПОСЕЛЕНИЯ Г</vt:lpstr>
    </vt:vector>
  </TitlesOfParts>
  <Company>Tycoon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ГОРОДСКОГО ПОСЕЛЕНИЯ Г</dc:title>
  <dc:creator>1</dc:creator>
  <cp:lastModifiedBy>1</cp:lastModifiedBy>
  <cp:revision>3</cp:revision>
  <cp:lastPrinted>2017-11-18T10:56:00Z</cp:lastPrinted>
  <dcterms:created xsi:type="dcterms:W3CDTF">2017-11-18T10:44:00Z</dcterms:created>
  <dcterms:modified xsi:type="dcterms:W3CDTF">2017-11-18T10:56:00Z</dcterms:modified>
</cp:coreProperties>
</file>